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FA98A" w14:textId="478D1CD1" w:rsidR="00097E48" w:rsidRPr="00D04657" w:rsidRDefault="00097E48" w:rsidP="00097E48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Публичный договор-оферта купли-продажи товаров</w:t>
      </w:r>
    </w:p>
    <w:p w14:paraId="30D7D24C" w14:textId="77777777" w:rsidR="00097E48" w:rsidRPr="00D04657" w:rsidRDefault="00097E48" w:rsidP="00097E4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ahoma" w:eastAsia="Times New Roman" w:hAnsi="Tahoma" w:cs="Tahoma"/>
          <w:color w:val="000000" w:themeColor="text1"/>
          <w:sz w:val="24"/>
          <w:szCs w:val="24"/>
          <w:lang w:eastAsia="ru-RU"/>
        </w:rPr>
        <w:t>﻿</w:t>
      </w: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</w:p>
    <w:p w14:paraId="62AB8C2B" w14:textId="269E7764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Настоящий «ПУБЛИЧНЫЙ ДОГОВОР-ОФЕРТА КУПЛИ-ПРОДАЖИ ТОВАРОВ» (далее «ПОЛЬЗОВАТЕЛЬСКОЕ СОГЛАШЕНИЕ») является публичной офертой Общества с ограниченной ответственностью «Трейд Марк </w:t>
      </w:r>
      <w:proofErr w:type="spellStart"/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Бьюти</w:t>
      </w:r>
      <w:proofErr w:type="spellEnd"/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» (ОГРН 1197847245287, ИНН 7811742214, 192019, Санкт-Петербург, ул. Хрустальная, д. 11, корп. ст. Х, оф.  25) (далее по тексту «Компания»), в соответствии со ст. 437 Гражданского кодекса Российской Федерации, и вступает в силу с момента выражения Вами согласия с его условиями путем регистрации. Принимая условия «ПОЛЬЗОВАТЕЛЬСКОГО СОГЛАШЕНИЯ», Вы соглашаетесь со всеми условиями «ПОЛЬЗОВАТЕЛЬСКОГО СОГЛАШЕНИЯ» без исключения, понимаете их смысл и являетесь лицом достигшим </w:t>
      </w:r>
      <w:proofErr w:type="gramStart"/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18 летнего</w:t>
      </w:r>
      <w:proofErr w:type="gramEnd"/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возраста.</w:t>
      </w:r>
    </w:p>
    <w:p w14:paraId="6A2D474D" w14:textId="33348FD2" w:rsidR="00097E48" w:rsidRPr="00D04657" w:rsidRDefault="00097E48" w:rsidP="00097E4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«ПОЛЬЗОВАТЕЛЬСКОЕ СОГЛАШЕНИЕ» может быть изменено «Компанией» без какого-либо специального уведомления, новая редакция «ПОЛЬЗОВАТЕЛЬСКОГО СОГЛАШЕНИЯ» вступает в силу по истечении 10 (Десяти) календарных дней с момента ее опубликования на Сайте, если иное не предусмотрено новой редакцией Соглашения. Продолжение использования Вами сайта  </w:t>
      </w:r>
      <w:hyperlink w:history="1">
        <w:r w:rsidRPr="00D04657">
          <w:rPr>
            <w:rStyle w:val="a3"/>
            <w:rFonts w:ascii="Times New Roman" w:eastAsia="Times New Roman" w:hAnsi="Times New Roman" w:cs="Times New Roman"/>
            <w:color w:val="000000" w:themeColor="text1"/>
            <w:sz w:val="24"/>
            <w:szCs w:val="24"/>
            <w:lang w:val="en-US" w:eastAsia="ru-RU"/>
          </w:rPr>
          <w:t>www</w:t>
        </w:r>
        <w:r w:rsidRPr="00D04657">
          <w:rPr>
            <w:rStyle w:val="a3"/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 xml:space="preserve">.lelumiss.ru </w:t>
        </w:r>
      </w:hyperlink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 после внесения изменений и/или дополнений в настоящее «ПОЛЬЗОВАТЕЛЬСКОЕ СОГЛАШЕНИЕ», означает принятие и согласие Покупателя с такими изменениями и/или дополнениями.</w:t>
      </w:r>
    </w:p>
    <w:p w14:paraId="66155493" w14:textId="1EF35687" w:rsidR="00097E48" w:rsidRPr="00D04657" w:rsidRDefault="00097E48" w:rsidP="00097E4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Сайт </w:t>
      </w:r>
      <w:hyperlink r:id="rId4" w:history="1">
        <w:r w:rsidRPr="00D04657">
          <w:rPr>
            <w:rStyle w:val="a3"/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www.lelumiss.ru</w:t>
        </w:r>
      </w:hyperlink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 является Интернет-магазином.</w:t>
      </w:r>
    </w:p>
    <w:p w14:paraId="5B5A720E" w14:textId="77777777" w:rsidR="00097E48" w:rsidRPr="00D04657" w:rsidRDefault="00097E48" w:rsidP="00097E4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14:paraId="37D65715" w14:textId="77777777" w:rsidR="00097E48" w:rsidRPr="00D04657" w:rsidRDefault="00097E48" w:rsidP="00097E4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1. </w:t>
      </w:r>
      <w:proofErr w:type="gramStart"/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Термины</w:t>
      </w:r>
      <w:proofErr w:type="gramEnd"/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используемые в настоящем «ПОЛЬЗОВАТЕЛЬСКОМ СОГЛАШЕНИИ»:</w:t>
      </w:r>
    </w:p>
    <w:p w14:paraId="34D78BDC" w14:textId="57D7C6CB" w:rsidR="00097E48" w:rsidRPr="00D04657" w:rsidRDefault="00097E48" w:rsidP="00097E48">
      <w:pPr>
        <w:shd w:val="clear" w:color="auto" w:fill="FFFFFF"/>
        <w:spacing w:after="0" w:line="240" w:lineRule="auto"/>
        <w:ind w:hanging="36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1.1. Покупатель – </w:t>
      </w:r>
      <w:proofErr w:type="gramStart"/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лицо</w:t>
      </w:r>
      <w:proofErr w:type="gramEnd"/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разместившее заказ на сайте </w:t>
      </w:r>
      <w:hyperlink r:id="rId5" w:history="1">
        <w:r w:rsidRPr="00D04657">
          <w:rPr>
            <w:rStyle w:val="a3"/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www.lelumiss.ru</w:t>
        </w:r>
      </w:hyperlink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;</w:t>
      </w:r>
    </w:p>
    <w:p w14:paraId="4C1D387C" w14:textId="2A36259E" w:rsidR="00097E48" w:rsidRPr="00D04657" w:rsidRDefault="00097E48" w:rsidP="00097E48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</w:t>
      </w:r>
      <w:proofErr w:type="gramStart"/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2.Посетитель</w:t>
      </w:r>
      <w:proofErr w:type="gramEnd"/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сайта — лицо, пришедшее на сайт </w:t>
      </w:r>
      <w:hyperlink r:id="rId6" w:history="1">
        <w:r w:rsidR="00E728FC" w:rsidRPr="00D04657">
          <w:rPr>
            <w:rStyle w:val="a3"/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www.lelumiss.ru</w:t>
        </w:r>
      </w:hyperlink>
      <w:r w:rsidR="00E728FC"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без цели размещения Заказа;</w:t>
      </w:r>
    </w:p>
    <w:p w14:paraId="180CC46B" w14:textId="4CDE2DC5" w:rsidR="00097E48" w:rsidRPr="00D04657" w:rsidRDefault="00E728FC" w:rsidP="00097E48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1.3. </w:t>
      </w:r>
      <w:r w:rsidR="00097E48"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Пользователь — физическое лицо, Посетитель сайта, принимающий условия настоящего Соглашения и желающий разместить Заказы на сайте </w:t>
      </w:r>
      <w:hyperlink r:id="rId7" w:history="1">
        <w:r w:rsidRPr="00D04657">
          <w:rPr>
            <w:rStyle w:val="a3"/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www.lelumiss.ru</w:t>
        </w:r>
      </w:hyperlink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097E48"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14:paraId="3CD7E868" w14:textId="5F864A54" w:rsidR="00097E48" w:rsidRPr="00D04657" w:rsidRDefault="00E728FC" w:rsidP="00097E48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1.4. </w:t>
      </w:r>
      <w:r w:rsidR="00097E48"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Продавец — интернет магазин </w:t>
      </w:r>
      <w:hyperlink r:id="rId8" w:history="1">
        <w:r w:rsidRPr="00D04657">
          <w:rPr>
            <w:rStyle w:val="a3"/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www.lelumiss.ru</w:t>
        </w:r>
      </w:hyperlink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097E48"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14:paraId="41FBA5B6" w14:textId="671BE4F6" w:rsidR="00097E48" w:rsidRPr="00D04657" w:rsidRDefault="00E728FC" w:rsidP="00097E48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1.5. </w:t>
      </w:r>
      <w:r w:rsidR="00097E48"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Интернет-магазин — Сайт </w:t>
      </w:r>
      <w:hyperlink r:id="rId9" w:history="1">
        <w:r w:rsidRPr="00D04657">
          <w:rPr>
            <w:rStyle w:val="a3"/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www.lelumiss.ru</w:t>
        </w:r>
      </w:hyperlink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097E48"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принадлежащий Компании, расположенный в сети интернет по адресу </w:t>
      </w:r>
      <w:hyperlink r:id="rId10" w:history="1">
        <w:r w:rsidRPr="00D04657">
          <w:rPr>
            <w:rStyle w:val="a3"/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www.lelumiss.ru</w:t>
        </w:r>
      </w:hyperlink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097E48"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где представлены Товары, предлагаемые Компанией для приобретения, а также условия оплаты и доставки Товаров Покупателям;</w:t>
      </w:r>
    </w:p>
    <w:p w14:paraId="6E111F57" w14:textId="484AEE49" w:rsidR="00097E48" w:rsidRPr="00D04657" w:rsidRDefault="00E728FC" w:rsidP="00097E48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1.6. </w:t>
      </w:r>
      <w:r w:rsidR="00097E48"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Товар(ы) — </w:t>
      </w: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средства по уходу за волосами</w:t>
      </w:r>
      <w:r w:rsidR="00097E48"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иные товары, представленные к продаже на Сайте.</w:t>
      </w:r>
    </w:p>
    <w:p w14:paraId="21EC3FD9" w14:textId="548ACDD2" w:rsidR="00097E48" w:rsidRPr="00D04657" w:rsidRDefault="00E728FC" w:rsidP="00097E48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1.7. </w:t>
      </w:r>
      <w:r w:rsidR="00097E48"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Сайт — </w:t>
      </w:r>
      <w:hyperlink r:id="rId11" w:history="1">
        <w:r w:rsidRPr="00D04657">
          <w:rPr>
            <w:rStyle w:val="a3"/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www.lelumiss.ru</w:t>
        </w:r>
      </w:hyperlink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097E48"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14:paraId="7F5A2964" w14:textId="0AD5F67F" w:rsidR="00097E48" w:rsidRPr="00D04657" w:rsidRDefault="00E728FC" w:rsidP="00097E48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1.8. </w:t>
      </w:r>
      <w:r w:rsidR="00097E48"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Заказ — должным образом оформленный запрос Покупателя на приобретение и доставку по указанному Покупателем адресу/посредством самовывоза Товаров, выбранных на Сайте.</w:t>
      </w:r>
      <w:r w:rsidR="00097E48"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</w:p>
    <w:p w14:paraId="40F2DF0F" w14:textId="77777777" w:rsidR="00097E48" w:rsidRPr="00D04657" w:rsidRDefault="00097E48" w:rsidP="00097E4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 Общие положения</w:t>
      </w:r>
    </w:p>
    <w:p w14:paraId="4064147F" w14:textId="6934C48A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bookmarkStart w:id="0" w:name="_Hlk4576734"/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2.1. Продавец осуществляет продажу Товаров через Интернет-магазин по адресу </w:t>
      </w:r>
      <w:bookmarkEnd w:id="0"/>
      <w:r w:rsidR="00E728FC"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fldChar w:fldCharType="begin"/>
      </w:r>
      <w:r w:rsidR="00E728FC"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instrText xml:space="preserve"> HYPERLINK "http://www.lelumiss.ru" </w:instrText>
      </w:r>
      <w:r w:rsidR="00E728FC"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fldChar w:fldCharType="separate"/>
      </w:r>
      <w:r w:rsidR="00E728FC" w:rsidRPr="00D04657">
        <w:rPr>
          <w:rStyle w:val="a3"/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www.lelumiss.ru</w:t>
      </w:r>
      <w:r w:rsidR="00E728FC"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fldChar w:fldCharType="end"/>
      </w:r>
      <w:r w:rsidR="00E728FC"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5A732201" w14:textId="61C3F138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2.2. Осуществляя Заказ Товара(</w:t>
      </w:r>
      <w:proofErr w:type="spellStart"/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ов</w:t>
      </w:r>
      <w:proofErr w:type="spellEnd"/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) через Интернет-магазин, Пользователь соглашается с условиями </w:t>
      </w:r>
      <w:proofErr w:type="gramStart"/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продажи Товаров</w:t>
      </w:r>
      <w:proofErr w:type="gramEnd"/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изложенными ниже. В случае несогласия с настоящим «ПОЛЬЗОВАТЕЛЬСКИМ СОГЛАШЕНИЕМ» (далее — Соглашение/Публичная оферта) Пользователь обязан немедленно прекратить использование сервиса и покинуть сайт </w:t>
      </w:r>
      <w:hyperlink r:id="rId12" w:history="1">
        <w:r w:rsidR="00E728FC" w:rsidRPr="00D04657">
          <w:rPr>
            <w:rStyle w:val="a3"/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www.lelumiss.ru</w:t>
        </w:r>
      </w:hyperlink>
      <w:r w:rsidR="00E728FC"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0DEC605A" w14:textId="77777777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2.3. Условия продажи Товара, а также информация о Товаре, представленная на Сайте, являются публичной офертой в соответствии со ст.435 и п.2ст.437 Гражданского кодекса РФ.</w:t>
      </w:r>
    </w:p>
    <w:p w14:paraId="403903F5" w14:textId="77777777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2.4. Моментом акцепта Посетителем Сайта/Покупателем Публичной оферты признаётся регистрации Посетителя на Сайте, оформления Покупателем Заказа без авторизации на Сайте.</w:t>
      </w:r>
    </w:p>
    <w:p w14:paraId="6659AEBC" w14:textId="77777777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2.5. Договор розничной купли-продажи Товара(</w:t>
      </w:r>
      <w:proofErr w:type="spellStart"/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ов</w:t>
      </w:r>
      <w:proofErr w:type="spellEnd"/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 считается заключенным с момента выдачи Компанией Покупателю кассового или товарного чека либо иного документа, подтверждающего оплату Товара.</w:t>
      </w:r>
    </w:p>
    <w:p w14:paraId="19914F3F" w14:textId="0DC15E42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2.6. При регистрации на Сайте Посетитель Сайта/Пользователь/Покупатель сообщает Компании свой </w:t>
      </w:r>
      <w:proofErr w:type="spellStart"/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e-mail</w:t>
      </w:r>
      <w:proofErr w:type="spellEnd"/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номер телефона и дает согласие на использование указанных средств связи Компанией, а также третьими лицами, привлекаемыми им для целей выполнения обязательств перед Посетителями Сайта/Пользователями/Покупателями, в целях осуществления рассылок рекламного и информационного характера, содержащих информацию о скидках, предстоящих и действующих акциях и других мероприятиях Продавца, о передаче Заказа в доставку, а также иную информацию, непосредственно связанную с выполнением обязательств Покупателем в рамках настоящего Соглашения.</w:t>
      </w:r>
    </w:p>
    <w:p w14:paraId="4E49D461" w14:textId="034D19E0" w:rsidR="00DA59C8" w:rsidRPr="00D04657" w:rsidRDefault="00DA59C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Оформляя заказ без регистрации (используя форму «Купить в один клик», «Быстрый заказ» или оформляя заказ как «Гость»), Покупатель принимает условия данного Соглашения.</w:t>
      </w:r>
    </w:p>
    <w:p w14:paraId="7699DB68" w14:textId="77777777" w:rsidR="00097E48" w:rsidRPr="00D04657" w:rsidRDefault="00097E48" w:rsidP="00097E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2.7. Осуществляя Заказ, Пользователь/Покупатель соглашается с тем, что Продавец может поручить исполнение Договора розничной купли-продажи Товара(</w:t>
      </w:r>
      <w:proofErr w:type="spellStart"/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ов</w:t>
      </w:r>
      <w:proofErr w:type="spellEnd"/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 третьему лицу, при этом оставаясь ответственным за его исполнение.</w:t>
      </w:r>
    </w:p>
    <w:p w14:paraId="0783157A" w14:textId="77777777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2.8. Пользователь/Покупатель может оформить заказ в Интернет-магазине в любое время суток, в любой день недели, кроме периодов проведения регламентных работ или технических сбоев. Продавец не обязан уведомлять Пользователя/Покупателя о проведении технических и профилактических работ на Сайте.</w:t>
      </w:r>
    </w:p>
    <w:p w14:paraId="4ADBA3FD" w14:textId="77777777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2.9. Несовершеннолетние пользователи могут использовать сайт только с разрешения родителей/опекунов и под учётной записью родителя/опекуна. За действия на сайте несовершеннолетнего лица полную ответственность несёт родитель/опекун.</w:t>
      </w:r>
    </w:p>
    <w:p w14:paraId="672F035D" w14:textId="6F8993B0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2.10 При регистрации на Сайте Пользователь/Покупатель заполняет специальную регистрационную форму расположенную </w:t>
      </w:r>
      <w:hyperlink r:id="rId13" w:tooltip="https://shikstore.ru/user/register" w:history="1">
        <w:r w:rsidRPr="00D04657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>https://</w:t>
        </w:r>
      </w:hyperlink>
      <w:r w:rsidR="00E728FC"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_____________ </w:t>
      </w: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,. Регистрационная форма должна быть заполнена правильно и полностью. Неполное или неправильное заполнение формы влечёт невозможность регистрации на Сайте. Заполняя указанную форму, Пользователь/Покупатель подтверждает, что данные, предоставленные Пользователем/Покупателем верны и удостоверяют личность Пользователя/Покупателя. Пользователь/Покупатель сообщает Продавцу о любых изменениях личных данных после регистрации на Сайте.</w:t>
      </w:r>
    </w:p>
    <w:p w14:paraId="11A0FA8D" w14:textId="77777777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2.11. Для входа на Сайт и (или) в определенные разделы Сайта, Пользователю/Покупателю может понадобиться пароль, который указывает Пользователь/Покупатель при регистрации на Сайте. Ответственность за сохранность паролей Пользователя/Покупателя и доступ, с использованием этих паролей, к Сайту несёт Пользователь/Покупатель. Пользователь/Покупатель может изменить пароль доступа в любое время. Пользователь/Покупатель обязан сообщить Продавцу о любом несанкционированном использовании паролей Пользователя/Покупателя, как только ему станет об этом известно.</w:t>
      </w:r>
    </w:p>
    <w:p w14:paraId="67B8BF0C" w14:textId="77777777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2.12. В случае нарушения Пользователем/Покупателем условий Соглашения, Продавец оставляет за собой право приостановить/прекратить доступ Пользователя/Покупателя на Сайт.</w:t>
      </w:r>
    </w:p>
    <w:p w14:paraId="358628AB" w14:textId="77777777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2.13. Сайт и все его компоненты (такие как товарные знаки, изображения, тексты и иное) являются объектом охраны авторских и других неимущественных прав, регулируемых законодательством об интеллектуальной собственности.</w:t>
      </w:r>
    </w:p>
    <w:p w14:paraId="76D304E1" w14:textId="77777777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2.14. Предметом Соглашения является предоставление возможности Пользователю/Покупателю приобретать для личных нужд, не связанных с осуществлением предпринимательской деятельности, Товары, представленные в Интернет-магазине.</w:t>
      </w:r>
    </w:p>
    <w:p w14:paraId="186F2700" w14:textId="77777777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2.15. Настоящее Соглашение распространяется на все Товары, представленных на Сайте, пока такие предложения присутствуют в каталоге Интернет-магазина.</w:t>
      </w:r>
    </w:p>
    <w:p w14:paraId="7B37D6D4" w14:textId="77777777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2.16. Все представленные в Интернет-магазине Товары обеспечены разрешительными документами в соответствии с законодательством Российской Федерации. Соответствие предлагаемых Товаров установленным требованиям подтверждается сертификатами соответствия и декларациями о соответствии.</w:t>
      </w:r>
    </w:p>
    <w:p w14:paraId="28398D2F" w14:textId="77777777" w:rsidR="00097E48" w:rsidRPr="00D04657" w:rsidRDefault="00097E48" w:rsidP="00097E4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3. Товар и порядок совершения покупки</w:t>
      </w:r>
    </w:p>
    <w:p w14:paraId="42EA1BD1" w14:textId="77777777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3.1. В случае отсутствия заказанных Покупателем Товара на складе Продавца, Продавец вправе исключить указанный Товар из Заказа/аннулировать Заказ Покупателя, уведомив об этом Покупателя путем направления уведомления на адрес </w:t>
      </w:r>
      <w:proofErr w:type="gramStart"/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электронной почты</w:t>
      </w:r>
      <w:proofErr w:type="gramEnd"/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указанный Покупателем при регистрации на Сайте.</w:t>
      </w:r>
    </w:p>
    <w:p w14:paraId="2A39EF4D" w14:textId="77777777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3.2. В случае аннулирования, полностью или частично, оплаченного Заказа стоимость аннулированного Товара возвращается Продавцом Покупателю способом, которым Товар был оплачен.</w:t>
      </w:r>
    </w:p>
    <w:p w14:paraId="0B9E36AA" w14:textId="77777777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3.3. Покупатель несет полную ответственность за предоставление неверных сведений, повлекшее за собой невозможность надлежащего исполнения Продавцом своих обязательств перед Покупателем.</w:t>
      </w:r>
    </w:p>
    <w:p w14:paraId="4FA3DB7E" w14:textId="77777777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3.4. После оформления Заказа на Сайте Покупателю, на предоставленный при регистрации на Сайте адрес электронной почты, высылается письмо с трек-номером отправления для отслеживания посылки.</w:t>
      </w:r>
    </w:p>
    <w:p w14:paraId="5C285267" w14:textId="2C578199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3.5. Обработка Заказа начинается в течении </w:t>
      </w:r>
      <w:r w:rsidR="00DA59C8"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</w:t>
      </w: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рабочих дней после его поступления, а во время проведения распродаж в течении </w:t>
      </w:r>
      <w:r w:rsidR="00DA59C8"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</w:t>
      </w: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рабочих дней. Предложение действительно только при наличии Товара у Продавца. При наличии всех заказанных Товаров на складе посылка отправляется в течении </w:t>
      </w:r>
      <w:r w:rsidR="00DA59C8"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</w:t>
      </w: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рабочих дней после обработки Заказа.</w:t>
      </w:r>
    </w:p>
    <w:p w14:paraId="11EE2D43" w14:textId="77777777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3.6. Товары представлены на Сайте через фото-образцы (фотографическое или графическое изображения), являющиеся собственностью Продавца.</w:t>
      </w:r>
    </w:p>
    <w:p w14:paraId="794B0FC5" w14:textId="13663660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3.7. Все Товары на Сайте сопровождаются текстовыми описаниями и ценой. По требованию Покупателя Продавец обязан предоставить дополнительную информацию, необходимую с точки зрения Покупателя для принятия им решения о покупке Товара. Дополнительная информация предоставляется Покупателю при обращении по телефону </w:t>
      </w:r>
      <w:r w:rsidR="00DA59C8"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</w:t>
      </w: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4FA8EDC1" w14:textId="77777777" w:rsidR="00097E48" w:rsidRPr="00D04657" w:rsidRDefault="00097E48" w:rsidP="00097E4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4. Доставка заказа</w:t>
      </w:r>
    </w:p>
    <w:p w14:paraId="1EB5E240" w14:textId="56C33B7F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4.1. Способы доставки Товаров указаны на Сайте в разделе «Доставка» по адресу </w:t>
      </w:r>
      <w:hyperlink w:history="1">
        <w:r w:rsidR="00DA59C8" w:rsidRPr="00D04657">
          <w:rPr>
            <w:rStyle w:val="a3"/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https://</w:t>
        </w:r>
        <w:r w:rsidR="00DA59C8" w:rsidRPr="00D04657">
          <w:rPr>
            <w:rStyle w:val="a3"/>
            <w:color w:val="000000" w:themeColor="text1"/>
          </w:rPr>
          <w:t xml:space="preserve"> </w:t>
        </w:r>
        <w:r w:rsidR="00DA59C8" w:rsidRPr="00D04657">
          <w:rPr>
            <w:rStyle w:val="a3"/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https://lelumiss.ru/dostavka/</w:t>
        </w:r>
      </w:hyperlink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42B5829F" w14:textId="77777777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4.2. При доставке Заказ вручается Покупателю либо третьему лицу, указанному Покупателем при Заказе в качестве получателя (далее Покупатель и третье лицо именуются «Получатель»). При невозможности получения Заказа, указанными выше лицами:</w:t>
      </w:r>
    </w:p>
    <w:p w14:paraId="4860F1A4" w14:textId="77777777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4.2.1. если доставка Заказа производится курьерскими службами или выдаётся в пункте выдачи Заказов, то Покупатель имеет право обратиться к Продавцу с заявлением об изменении Получателя;</w:t>
      </w:r>
    </w:p>
    <w:p w14:paraId="4A22FF4A" w14:textId="77777777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4.2.2. если доставка Заказа производится Почтой России, то Продавец не имеет возможности изменить </w:t>
      </w:r>
      <w:proofErr w:type="gramStart"/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Получателя</w:t>
      </w:r>
      <w:proofErr w:type="gramEnd"/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выдача Заказа иному лицу производится на основании доверенности заверенной в соответствии с действующим законодательством РФ.</w:t>
      </w:r>
    </w:p>
    <w:p w14:paraId="3BA88423" w14:textId="77777777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4.3. Во избежание случаев мошенничества, а также для выполнения взятых на себя обязательств, по настоящему Соглашению, при вручении предоплаченного Заказа лицо, осуществляющее доставку Заказа, вправе затребовать документ, удостоверяющий личность Получателя, а также указать тип и номер предоставленного Получателем документа на квитанции к Заказу. Продавец гарантирует конфиденциальность и защиту персональных данных Получателя.</w:t>
      </w:r>
    </w:p>
    <w:p w14:paraId="4AE20CC7" w14:textId="77777777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4.4. Риск случайной гибели или случайного повреждения Товара переходит к Покупателю с момента передачи ему Заказа и проставления Получателем Заказа подписи в документах, подтверждающих доставку Заказа. В случае недоставки Заказа Продавец возмещает </w:t>
      </w: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Покупателю стоимость предоплаченного Покупателем Заказа в полном объеме после получения от Службы доставки подтверждения утраты Заказа.</w:t>
      </w:r>
    </w:p>
    <w:p w14:paraId="5D1114DE" w14:textId="77777777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4.5. Стоимость доставки каждого Заказа рассчитывается индивидуально, исходя из сведений о весе Товара, регионе и способе доставки, и указывается на Сайте на последнем этапе оформления Заказа. Продолжение оформления Заказа Покупателем, после расчёта стоимости доставки Заказа Сайтом, является согласием Покупателя с условиями и стоимостью доставки Заказа.</w:t>
      </w:r>
    </w:p>
    <w:p w14:paraId="735A7C09" w14:textId="68E80C76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4.6. Обязанность Продавца передать Товар Покупателю считается исполненной в момент вручения курьером Товара Получателю или получения Товара Получателем в </w:t>
      </w:r>
      <w:r w:rsidR="004044C0"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пункте выдачи курьерской службы</w:t>
      </w: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либо в заранее оговоренном месте выдачи Заказа (в т.ч. в пункте самовывоза).</w:t>
      </w:r>
    </w:p>
    <w:p w14:paraId="729036CF" w14:textId="297C559E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4.7. При принятии Заказа от курьера, Получатель вправе осмотреть доставленный Товар и проверить его на соответствие заявленному количеству, ассортименту и комплектности Товара, а также проверить срок службы доставленного Товара и целостность упаковки. В случае отсутствия претензий к доставленному Товару Получатель расписывается в «Бланке доставки заказов» либо ином аналогичном документе, предоставляемом курьером. Подпись в доставочных документах свидетельствует о том, что претензий к Товару Получателем не заявлено и Продавец полностью и надлежащим образом выполнил свою обязанность по передаче Товара.</w:t>
      </w:r>
    </w:p>
    <w:p w14:paraId="21938522" w14:textId="2B3AC40B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4.</w:t>
      </w:r>
      <w:r w:rsidR="004044C0"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</w:t>
      </w: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В случае возврата доставленного Товара в связи с наличием претензий к Товару Получатель обязан приложить к Отправлению, содержащему возвращаемый Товар, следующие документы:</w:t>
      </w:r>
    </w:p>
    <w:p w14:paraId="33672C6A" w14:textId="77777777" w:rsidR="00097E48" w:rsidRPr="00D04657" w:rsidRDefault="00097E48" w:rsidP="00097E48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o   заявление на возврат денежных средств;</w:t>
      </w:r>
    </w:p>
    <w:p w14:paraId="181FA7CA" w14:textId="77777777" w:rsidR="00097E48" w:rsidRPr="00D04657" w:rsidRDefault="00097E48" w:rsidP="00097E48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o   копию акта о выявленных несоответствиях;</w:t>
      </w:r>
    </w:p>
    <w:p w14:paraId="1174BC97" w14:textId="77777777" w:rsidR="00097E48" w:rsidRPr="00D04657" w:rsidRDefault="00097E48" w:rsidP="00097E48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o   копию квитанции об оплате;</w:t>
      </w:r>
    </w:p>
    <w:p w14:paraId="467395EB" w14:textId="77777777" w:rsidR="00097E48" w:rsidRPr="00D04657" w:rsidRDefault="00097E48" w:rsidP="00097E48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o   копию описи Отправления;</w:t>
      </w:r>
    </w:p>
    <w:p w14:paraId="5B4B2087" w14:textId="77777777" w:rsidR="00097E48" w:rsidRPr="00D04657" w:rsidRDefault="00097E48" w:rsidP="00097E48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o   бланк возврата.</w:t>
      </w:r>
    </w:p>
    <w:p w14:paraId="6C2BB1CF" w14:textId="780E91C9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4.</w:t>
      </w:r>
      <w:r w:rsidR="004044C0"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9</w:t>
      </w: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Товар, представленный на Сайте, по качеству и упаковке соответствует ГОСТу и ТУ, что подтверждается соответствующими документами (сертификатами и т.д.).</w:t>
      </w:r>
    </w:p>
    <w:p w14:paraId="63513913" w14:textId="24D5953B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4.</w:t>
      </w:r>
      <w:r w:rsidR="004044C0"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10</w:t>
      </w: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Уточнить дату, время и, при необходимости, маршрут доставки, можно позвонив по телефону </w:t>
      </w:r>
      <w:r w:rsidR="004044C0"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</w:t>
      </w: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3E0776E1" w14:textId="1E4FBF3B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4.12. В случае проведения Компанией маркетинговых мероприятий, предполагающих вложение каких-либо объектов в отправления с Заказом Покупателю, доставка указанных вложений осуществляется за счет Покупателя. Для того, чтобы отказаться от вложения, Покупателю необходимо обратиться к Продавцу по номеру телефона </w:t>
      </w:r>
      <w:r w:rsidR="004044C0"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</w:t>
      </w: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55BC6BAC" w14:textId="77777777" w:rsidR="004044C0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4.13. Товар оплачивается Покупателем, при Заказе Товара на Сайте, </w:t>
      </w:r>
      <w:proofErr w:type="gramStart"/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любым способом</w:t>
      </w:r>
      <w:proofErr w:type="gramEnd"/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предложенным на Сайте.</w:t>
      </w:r>
    </w:p>
    <w:p w14:paraId="3F685B92" w14:textId="771ACA70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18DD4F8" w14:textId="77777777" w:rsidR="00097E48" w:rsidRPr="00D04657" w:rsidRDefault="00097E48" w:rsidP="00097E4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5. Возврат Товара и денежных средств</w:t>
      </w:r>
    </w:p>
    <w:p w14:paraId="592FFB45" w14:textId="77C619E7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5.1. В соответствии с законодательством РФ </w:t>
      </w:r>
      <w:r w:rsidR="004044C0"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средства личной гигиены (расчески) </w:t>
      </w:r>
      <w:r w:rsidR="00F372B4"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парфюмерно-</w:t>
      </w:r>
      <w:proofErr w:type="gramStart"/>
      <w:r w:rsidR="00F372B4"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косметические </w:t>
      </w: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Товары</w:t>
      </w:r>
      <w:proofErr w:type="gramEnd"/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(например, </w:t>
      </w:r>
      <w:r w:rsidR="00F372B4"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шампуни, кондиционеры</w:t>
      </w: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 возврату и обмену не подлеж</w:t>
      </w:r>
      <w:r w:rsidR="00F372B4"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т.</w:t>
      </w:r>
    </w:p>
    <w:p w14:paraId="20C7635B" w14:textId="60216979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5.2. Возврат </w:t>
      </w:r>
      <w:r w:rsidR="00F372B4"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средств личной гигиены (расчески), парфюмерно-косметических </w:t>
      </w: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Товаров производится только:</w:t>
      </w:r>
    </w:p>
    <w:p w14:paraId="1C3B5302" w14:textId="77777777" w:rsidR="00097E48" w:rsidRPr="00D04657" w:rsidRDefault="00097E48" w:rsidP="00097E48">
      <w:pPr>
        <w:shd w:val="clear" w:color="auto" w:fill="FFFFFF"/>
        <w:spacing w:after="0" w:line="240" w:lineRule="auto"/>
        <w:ind w:left="780" w:hanging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§  при</w:t>
      </w:r>
      <w:proofErr w:type="gramEnd"/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наличии производственного брака;</w:t>
      </w:r>
    </w:p>
    <w:p w14:paraId="2AEC2901" w14:textId="77777777" w:rsidR="00097E48" w:rsidRPr="00D04657" w:rsidRDefault="00097E48" w:rsidP="00097E48">
      <w:pPr>
        <w:shd w:val="clear" w:color="auto" w:fill="FFFFFF"/>
        <w:spacing w:after="0" w:line="240" w:lineRule="auto"/>
        <w:ind w:left="780" w:hanging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§  отсутствие</w:t>
      </w:r>
      <w:proofErr w:type="gramEnd"/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должной информации о Товаре на этикетке, упаковке либо во вкладыше;</w:t>
      </w:r>
    </w:p>
    <w:p w14:paraId="40EDC475" w14:textId="77777777" w:rsidR="00097E48" w:rsidRPr="00D04657" w:rsidRDefault="00097E48" w:rsidP="00097E48">
      <w:pPr>
        <w:shd w:val="clear" w:color="auto" w:fill="FFFFFF"/>
        <w:spacing w:after="0" w:line="240" w:lineRule="auto"/>
        <w:ind w:left="780" w:hanging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§  содержание</w:t>
      </w:r>
      <w:proofErr w:type="gramEnd"/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составе вредных, токсических веществ (экстракт голубого лотоса, запрещённые </w:t>
      </w:r>
      <w:proofErr w:type="spellStart"/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парабены</w:t>
      </w:r>
      <w:proofErr w:type="spellEnd"/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бензоаты или бензилы).</w:t>
      </w:r>
    </w:p>
    <w:p w14:paraId="7C96A613" w14:textId="6A705E18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5.3. Покупатель не сможет вернуть </w:t>
      </w:r>
      <w:r w:rsidR="00F372B4"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средств личной гигиены (расчески), парфюмерно-косметические</w:t>
      </w: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Товары в случаях: несоответствие выбранного цвета, запаха или консистенции косметического средства; отсутствие получения ожидаемого эффекта; явное </w:t>
      </w: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подтверждение надлежащего качества товара; наличие соответствующей маркировки с указанием всей необходимой информации о косметике.</w:t>
      </w:r>
    </w:p>
    <w:p w14:paraId="3A6E247C" w14:textId="77777777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5.4. Покупатель вправе отказаться от заказанного Товара, подлежащего возврату в соответствии с действующим законодательством РФ, в любое время до его получения, а после получения Товара — в течение 7 дней, не считая дня покупки. Возврат Товара надлежащего качества возможен в случае, если сохранены его товарный вид, потребительские свойства, а также документ, подтверждающий факт и условия покупки указанного Товара.</w:t>
      </w:r>
    </w:p>
    <w:p w14:paraId="2E7A6D02" w14:textId="77777777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5.5. При отказе Покупателя от Товара, согласно п. 5.4. настоящего Соглашения, Продавец возвращает ему стоимость возвращенного Товара, за исключением расходов Продавца, связанных с доставкой и возвратом возвращенного Покупателем Товара, в течение 10 дней с даты поступления возвращенного Товара на склад Продавца вместе с заполненным Покупателем заявлением на возврат.</w:t>
      </w:r>
    </w:p>
    <w:p w14:paraId="29B4B5E7" w14:textId="77777777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5.6. Ответственность за сохранность Товара и его упаковки до его возврата Продавцу лежит на Покупателе.</w:t>
      </w:r>
    </w:p>
    <w:p w14:paraId="14B32009" w14:textId="77777777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5.7. Возврат стоимости Товара Продавцом Покупателю, по основаниям указанным в п. 5.5. настоящего Договора, осуществляется </w:t>
      </w:r>
      <w:proofErr w:type="gramStart"/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тем же методом</w:t>
      </w:r>
      <w:proofErr w:type="gramEnd"/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которым была произведена оплата Товара Покупателем.</w:t>
      </w:r>
    </w:p>
    <w:p w14:paraId="36E0A6D4" w14:textId="77777777" w:rsidR="00097E48" w:rsidRPr="00D04657" w:rsidRDefault="00097E48" w:rsidP="00097E4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6. Оплата товара</w:t>
      </w:r>
    </w:p>
    <w:p w14:paraId="636CD746" w14:textId="77777777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6.1. Цена товара, реализуемого в Интернет-магазине, указывается в рублях Российской Федерации и включает в себя все сборы и налоги.</w:t>
      </w:r>
    </w:p>
    <w:p w14:paraId="618B8479" w14:textId="77777777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6.2. Цена Товара указывается на Сайте. В случае неверного указания цены заказанного Покупателем Товара, Продавец информирует об этом Покупателя для подтверждения Заказа по исправленной цене либо аннулирования Заказа. При невозможности связаться с Покупателем данный Заказ считается аннулированным. Если Заказ был оплачен, Продавец возвращает Покупателю оплаченную за Заказ сумму тем же способом, которым она была уплачена.</w:t>
      </w:r>
    </w:p>
    <w:p w14:paraId="40661350" w14:textId="77777777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6.3. Продавец оплачивает Товар в момент Заказа Товара.</w:t>
      </w:r>
    </w:p>
    <w:p w14:paraId="26FFB97C" w14:textId="77777777" w:rsidR="00097E48" w:rsidRPr="00D04657" w:rsidRDefault="00097E48" w:rsidP="00097E4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7. Особенности оплаты Товара с помощью банковских карт</w:t>
      </w:r>
    </w:p>
    <w:p w14:paraId="3B7B8038" w14:textId="77777777" w:rsidR="00097E48" w:rsidRPr="00D04657" w:rsidRDefault="00097E48" w:rsidP="00097E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7.1. В соответствии с положением ЦБ РФ «Об эмиссии банковских карт и об операциях, совершаемых с использованием платежных карт» от 24.12.2004 № 266-П операции по банковским картам совершаются держателем карты либо уполномоченным им лицом.</w:t>
      </w:r>
    </w:p>
    <w:p w14:paraId="0BF2CAB3" w14:textId="77777777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7.2. Авторизация операций по банковским картам осуществляется банком. Если у банка есть основания полагать, что операция носит мошеннический характер, то банк вправе отказать в осуществлении данной операции. Мошеннические операции с банковскими картами попадают под действие статьи 159 УК РФ.</w:t>
      </w:r>
    </w:p>
    <w:p w14:paraId="7C56ED25" w14:textId="77777777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7.3. Во избежание случаев различного рода неправомерного использования банковских карт при оплате все Заказы, оформленные на Сайте и предоплаченные банковской картой, проверяются Продавцом. В целях проверки личности владельца и его правомочности на использование карты Продавец вправе потребовать от Покупателя, оформившего такой Заказ, предъявления документа, удостоверяющего личность.</w:t>
      </w:r>
    </w:p>
    <w:p w14:paraId="2DD4A685" w14:textId="77777777" w:rsidR="00097E48" w:rsidRPr="00D04657" w:rsidRDefault="00097E48" w:rsidP="00097E4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8. Ответственность</w:t>
      </w:r>
    </w:p>
    <w:p w14:paraId="5204FC61" w14:textId="77777777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8.1. Продавец не несет ответственности за ущерб, причиненный Покупателю вследствие ненадлежащего использования Товаров, приобретенных в Интернет-магазине.</w:t>
      </w:r>
    </w:p>
    <w:p w14:paraId="2452FAB1" w14:textId="77777777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8.2. Продавец не несет ответственности за содержание и функционирование внешних сайтов и действия третьих лиц.</w:t>
      </w:r>
    </w:p>
    <w:p w14:paraId="1E682FE5" w14:textId="77777777" w:rsidR="00097E48" w:rsidRPr="00D04657" w:rsidRDefault="00097E48" w:rsidP="00097E4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9. Конфиденциальность и защита информации</w:t>
      </w:r>
    </w:p>
    <w:p w14:paraId="1E0224A2" w14:textId="77777777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9.1. Персональные данные Пользователя/Покупателя обрабатывается в соответствии с ФЗ «О персональных данных» № 152-ФЗ и Политикой обработки персональных данных.</w:t>
      </w:r>
    </w:p>
    <w:p w14:paraId="5344166B" w14:textId="77777777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9.2. При регистрации на Сайте Пользователь предоставляет следующую информацию: Фамилия, Имя, Отчество, контактный номер телефона, адрес электронной почты, дату рождения, пол, адрес доставки товара.</w:t>
      </w:r>
    </w:p>
    <w:p w14:paraId="761CF038" w14:textId="77777777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9.3. Предоставляя свои персональные данные Продавцу, Посетитель Сайта/Пользователь/Покупатель соглашается на их обработку Продавцом, в том числе в целях выполнения Продавцом обязательств перед Посетителем Сайта/Пользователем/Покупателем, в рамках настоящего Соглашения, продвижения Продавцом товаров и услуг, проведения электронных и </w:t>
      </w:r>
      <w:proofErr w:type="spellStart"/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sms</w:t>
      </w:r>
      <w:proofErr w:type="spellEnd"/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опросов, контроля результатов маркетинговых акций, приглашения к участию в проводимых программах по улучшению качества обслуживания, клиентской поддержки, организации доставки товара Покупателям, проведение розыгрышей призов среди Посетителей Сайта/Пользователей/ Покупателей, контроля удовлетворенности Посетителя Сайта/Пользователя/Покупателя, а также качества услуг, оказываемых Продавцом.</w:t>
      </w:r>
    </w:p>
    <w:p w14:paraId="4F387D05" w14:textId="77777777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9.4. Под обработкой персональных данных понимается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 извлечение, использование, передачу (в том числе передачу третьим лицам, не исключая трансграничную передачу, если необходимость в ней возникла в ходе исполнения обязательств), обезличивание, блокирование, удаление, уничтожение персональных данных.</w:t>
      </w:r>
    </w:p>
    <w:p w14:paraId="4520F937" w14:textId="77777777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9.5. Продавец вправе использовать технологию «</w:t>
      </w:r>
      <w:proofErr w:type="spellStart"/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cookies</w:t>
      </w:r>
      <w:proofErr w:type="spellEnd"/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». «</w:t>
      </w:r>
      <w:proofErr w:type="spellStart"/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Cookies</w:t>
      </w:r>
      <w:proofErr w:type="spellEnd"/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». Посетитель/Пользователь/Покупатель настоящим дает согласие на сбор, анализ и использование </w:t>
      </w:r>
      <w:proofErr w:type="spellStart"/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cookies</w:t>
      </w:r>
      <w:proofErr w:type="spellEnd"/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в том числе третьими лицами для целей формирования статистики и оптимизации рекламных сообщений.</w:t>
      </w:r>
    </w:p>
    <w:p w14:paraId="1D058900" w14:textId="77777777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9.6. Продавец получает информацию об </w:t>
      </w:r>
      <w:proofErr w:type="spellStart"/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ip</w:t>
      </w:r>
      <w:proofErr w:type="spellEnd"/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-адресе посетителя Сайта. Данная информация не используется для установления личности посетителя.</w:t>
      </w:r>
    </w:p>
    <w:p w14:paraId="78658C8E" w14:textId="77777777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9.7. Продавец не несет ответственности за сведения, предоставленные Пользователем/Покупателем на Сайте в общедоступной форме.</w:t>
      </w:r>
    </w:p>
    <w:p w14:paraId="6ACE0F55" w14:textId="77777777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9.8. Продавец вправе осуществлять записи телефонных разговоров с Пользователем/Покупателем. При этом Продавец обязуется: предотвращать попытки несанкционированного доступа к информации, полученной в ходе телефонных переговоров, и/или передачу ее третьим лицам, не имеющим непосредственного отношения к исполнению Заказов, в соответствии с п. 4 ст. 16 Федерального закона «Об информации, информационных технологиях и о защите информации».</w:t>
      </w:r>
    </w:p>
    <w:p w14:paraId="7E2F1182" w14:textId="77777777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9.9. Сайт использует сервис веб-аналитики </w:t>
      </w:r>
      <w:proofErr w:type="spellStart"/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Яндекс.Метрика</w:t>
      </w:r>
      <w:proofErr w:type="spellEnd"/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предоставляемый компанией ООО «ЯНДЕКС», 119021, Россия, Москва, ул. Л. Толстого, 16 (далее — Яндекс). Сервис </w:t>
      </w:r>
      <w:proofErr w:type="spellStart"/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Яндекс.Метрика</w:t>
      </w:r>
      <w:proofErr w:type="spellEnd"/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использует технологию «</w:t>
      </w:r>
      <w:proofErr w:type="spellStart"/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cookie</w:t>
      </w:r>
      <w:proofErr w:type="spellEnd"/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» — небольшие текстовые файлы, размещаемые на компьютере Посетителя Сайта/Пользователя/Покупателя с целью анализа их активности. Собранная при помощи </w:t>
      </w:r>
      <w:proofErr w:type="spellStart"/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cookie</w:t>
      </w:r>
      <w:proofErr w:type="spellEnd"/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информация не может идентифицировать Посетителя Сайта/Пользователя/Покупателя, однако может помочь улучшить работу Сайта. Информация об использовании Посетителем Сайта/Пользователем/Покупателем данного сайта, собранная при помощи </w:t>
      </w:r>
      <w:proofErr w:type="spellStart"/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cookie</w:t>
      </w:r>
      <w:proofErr w:type="spellEnd"/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будет передаваться Яндексу и храниться на сервере Яндекса в ЕС и Российской Федерации. Яндекс будет обрабатывать эту информацию для оценки использования Посетителем Сайта/Пользователем/Покупателем сайта, составления отчетов о деятельности Сайта, и предоставления других услуг. Яндекс обрабатывает эту информацию в порядке, установленном в условиях использования сервиса </w:t>
      </w:r>
      <w:proofErr w:type="spellStart"/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Яндекс.Метрика</w:t>
      </w:r>
      <w:proofErr w:type="spellEnd"/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 Посетитель Сайта/Пользователь/Покупатель может отказаться от использования </w:t>
      </w:r>
      <w:proofErr w:type="spellStart"/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cookies</w:t>
      </w:r>
      <w:proofErr w:type="spellEnd"/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выбрав соответствующие настройки в браузере. Также Посетитель </w:t>
      </w: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Сайта/Пользователь/Покупатель может использовать инструмент — https://yandex.ru/support/metrika/general/opt-out.html. Однако, это может повлиять на работу некоторых функций Сайта. Используя этот Сайт, Посетитель Сайта/Пользователь/Покупатель соглашается на обработку данных о Посетителе Сайта/Пользователе/Покупателе Яндексом в порядке и целях, указанных выше.</w:t>
      </w:r>
    </w:p>
    <w:p w14:paraId="6EBF9C23" w14:textId="77777777" w:rsidR="00097E48" w:rsidRPr="00D04657" w:rsidRDefault="00097E48" w:rsidP="00097E4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10. Срок действия настоящего Соглашения</w:t>
      </w:r>
    </w:p>
    <w:p w14:paraId="47D5EAEB" w14:textId="77777777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10.1. Настоящая Публичная оферта вступает в силу с момента ее акцепта Посетителем Сайта/Покупателем, и действует до момента отзыва акцепта Публичной оферты.</w:t>
      </w:r>
    </w:p>
    <w:p w14:paraId="74A20B1D" w14:textId="77777777" w:rsidR="00097E48" w:rsidRPr="00D04657" w:rsidRDefault="00097E48" w:rsidP="00097E4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11. Дополнительные условия</w:t>
      </w:r>
    </w:p>
    <w:p w14:paraId="07915E43" w14:textId="77777777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11.1. Продавец вправе переуступать либо каким-либо иным способом передавать свои права и обязанности, вытекающие из его отношений с Покупателем, третьим лицам.</w:t>
      </w:r>
    </w:p>
    <w:p w14:paraId="6ED9D43A" w14:textId="77777777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11.2. Интернет-магазин и предоставляемые сервисы могут временно частично или полностью недоступны по причине проведения профилактических или иных работ или по любым другим причинам технического характера.</w:t>
      </w:r>
    </w:p>
    <w:p w14:paraId="35AFB580" w14:textId="77777777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11.3. К отношениям между Пользователем/Покупателем и Продавцом применяются положения Российского законодательства.</w:t>
      </w:r>
    </w:p>
    <w:p w14:paraId="30D2AFDD" w14:textId="77777777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11.4. В случае возникновения вопросов и претензий со стороны Пользователя/Покупателя он вправе обратиться к Продавцу по телефону или иным доступным способом.</w:t>
      </w:r>
    </w:p>
    <w:p w14:paraId="1DB18C40" w14:textId="77777777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11.5. Признание судом недействительности какого-либо положения настоящего Соглашения не влечет за собой недействительность остальных положений.</w:t>
      </w:r>
    </w:p>
    <w:p w14:paraId="3F5E3A5B" w14:textId="77777777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11.6. Продавец оставляет за собой право отказать Покупателю в обработке будущих Заказов в случае недобросовестного поведения Покупателя (например, при наличии имевшихся ранее прецедентов отказа от выкупа доставленных заказов, в случае предоставления недостоверных персональных данных, при возврате испорченных покупателем товаров или товаров, бывших в употреблении, при нарушении условий участия в бонусных программах и пр.).</w:t>
      </w:r>
    </w:p>
    <w:p w14:paraId="1CF19D5C" w14:textId="77777777" w:rsidR="00097E48" w:rsidRPr="00D04657" w:rsidRDefault="00097E48" w:rsidP="00097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11.7. Данное предложение о приобретении Товаров (заключении договора розничной купли-продажи дистанционным способом) действует в течение неопределенного срока (за исключением информации о ценах на Товар) только в случае наличия заказанного Товара на складе Продавца на условиях, размещенных в Интернет-магазине, в момент оформления заказа. Наличие Товара на складе подтверждается Продавцом после получения заказа от Покупателя и его обработки. Цены на товары в Интернет-магазине могут быть обновлены Продавцом в одностороннем порядке, при этом стоимость Товара для Покупателя, который уже оформил на него Заказ, изменению не подлежит и оплачивается Покупателем по цене, указанной в Интернет-магазине в момент оформления Заказа.</w:t>
      </w:r>
      <w:r w:rsidRPr="00D04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</w:p>
    <w:p w14:paraId="5009CFEC" w14:textId="77777777" w:rsidR="00D15D9F" w:rsidRPr="00D04657" w:rsidRDefault="00D15D9F" w:rsidP="00097E48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D15D9F" w:rsidRPr="00D046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E48"/>
    <w:rsid w:val="00097E48"/>
    <w:rsid w:val="001073B7"/>
    <w:rsid w:val="00310101"/>
    <w:rsid w:val="004044C0"/>
    <w:rsid w:val="00702F33"/>
    <w:rsid w:val="00840C69"/>
    <w:rsid w:val="00B30E98"/>
    <w:rsid w:val="00D04657"/>
    <w:rsid w:val="00D15D9F"/>
    <w:rsid w:val="00DA59C8"/>
    <w:rsid w:val="00E728FC"/>
    <w:rsid w:val="00F3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E858D"/>
  <w15:chartTrackingRefBased/>
  <w15:docId w15:val="{DCD5874F-B0FA-4380-93FB-C9407ADCB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97E4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97E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6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elumiss.ru" TargetMode="External"/><Relationship Id="rId13" Type="http://schemas.openxmlformats.org/officeDocument/2006/relationships/hyperlink" Target="https://shikstore.ru/user/registe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lelumiss.ru" TargetMode="External"/><Relationship Id="rId12" Type="http://schemas.openxmlformats.org/officeDocument/2006/relationships/hyperlink" Target="http://www.lelumiss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elumiss.ru" TargetMode="External"/><Relationship Id="rId11" Type="http://schemas.openxmlformats.org/officeDocument/2006/relationships/hyperlink" Target="http://www.lelumiss.ru" TargetMode="External"/><Relationship Id="rId5" Type="http://schemas.openxmlformats.org/officeDocument/2006/relationships/hyperlink" Target="http://www.lelumiss.ru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lelumiss.ru" TargetMode="External"/><Relationship Id="rId4" Type="http://schemas.openxmlformats.org/officeDocument/2006/relationships/hyperlink" Target="http://www.lelumiss.ru" TargetMode="External"/><Relationship Id="rId9" Type="http://schemas.openxmlformats.org/officeDocument/2006/relationships/hyperlink" Target="http://www.lelumiss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7</Pages>
  <Words>3472</Words>
  <Characters>19792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VSUser-4</dc:creator>
  <cp:keywords/>
  <dc:description/>
  <cp:lastModifiedBy>VSUser-4</cp:lastModifiedBy>
  <cp:revision>2</cp:revision>
  <dcterms:created xsi:type="dcterms:W3CDTF">2026-03-19T15:32:00Z</dcterms:created>
  <dcterms:modified xsi:type="dcterms:W3CDTF">2026-03-19T17:28:00Z</dcterms:modified>
</cp:coreProperties>
</file>